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2" w:rsidRDefault="005A0F22" w:rsidP="005A0F22">
      <w:pPr>
        <w:jc w:val="center"/>
        <w:rPr>
          <w:lang w:val="fr-CH"/>
        </w:rPr>
      </w:pPr>
      <w:r w:rsidRPr="00DE24F2">
        <w:rPr>
          <w:noProof/>
          <w:lang w:val="fr-CH" w:eastAsia="fr-CH"/>
        </w:rPr>
        <w:drawing>
          <wp:inline distT="0" distB="0" distL="0" distR="0" wp14:anchorId="2DC542BA" wp14:editId="039DA387">
            <wp:extent cx="1362075" cy="1032907"/>
            <wp:effectExtent l="0" t="0" r="0" b="0"/>
            <wp:docPr id="1" name="Image 1" descr="Z:\LOGOS\AGIR\AGIR_transparenc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AGIR\AGIR_transparence_ligh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9174" cy="1091373"/>
                    </a:xfrm>
                    <a:prstGeom prst="rect">
                      <a:avLst/>
                    </a:prstGeom>
                    <a:noFill/>
                    <a:ln>
                      <a:noFill/>
                    </a:ln>
                  </pic:spPr>
                </pic:pic>
              </a:graphicData>
            </a:graphic>
          </wp:inline>
        </w:drawing>
      </w:r>
      <w:r>
        <w:rPr>
          <w:lang w:val="fr-CH"/>
        </w:rPr>
        <w:br/>
      </w:r>
    </w:p>
    <w:p w:rsidR="005A0F22" w:rsidRDefault="005A0F22" w:rsidP="0037030A">
      <w:pPr>
        <w:jc w:val="both"/>
        <w:rPr>
          <w:lang w:val="fr-CH"/>
        </w:rPr>
      </w:pPr>
    </w:p>
    <w:p w:rsidR="0037030A" w:rsidRPr="00154319" w:rsidRDefault="0037030A" w:rsidP="0037030A">
      <w:pPr>
        <w:jc w:val="both"/>
        <w:rPr>
          <w:lang w:val="fr-CH"/>
        </w:rPr>
      </w:pPr>
      <w:r>
        <w:rPr>
          <w:lang w:val="fr-CH"/>
        </w:rPr>
        <w:t>Article de l’Agence AGIR du 2 juin 2022</w:t>
      </w:r>
    </w:p>
    <w:p w:rsidR="0037030A" w:rsidRPr="00154319" w:rsidRDefault="0037030A" w:rsidP="0037030A">
      <w:pPr>
        <w:pStyle w:val="Titre"/>
        <w:pBdr>
          <w:bottom w:val="none" w:sz="0" w:space="0" w:color="auto"/>
        </w:pBdr>
        <w:spacing w:before="360" w:after="240"/>
        <w:jc w:val="both"/>
        <w:rPr>
          <w:lang w:val="fr-CH"/>
        </w:rPr>
      </w:pPr>
      <w:r w:rsidRPr="00154319">
        <w:rPr>
          <w:lang w:val="fr-CH"/>
        </w:rPr>
        <w:t xml:space="preserve"> « </w:t>
      </w:r>
      <w:r w:rsidR="009D6C7B">
        <w:rPr>
          <w:lang w:val="fr-CH"/>
        </w:rPr>
        <w:t xml:space="preserve">Les </w:t>
      </w:r>
      <w:r w:rsidR="001F727F">
        <w:rPr>
          <w:lang w:val="fr-CH"/>
        </w:rPr>
        <w:t>familles paysannes</w:t>
      </w:r>
      <w:r w:rsidR="009D6C7B">
        <w:rPr>
          <w:lang w:val="fr-CH"/>
        </w:rPr>
        <w:t xml:space="preserve"> vous ouvrent leurs portes</w:t>
      </w:r>
      <w:r w:rsidRPr="00154319">
        <w:rPr>
          <w:lang w:val="fr-CH"/>
        </w:rPr>
        <w:t> »</w:t>
      </w:r>
      <w:r>
        <w:rPr>
          <w:lang w:val="fr-CH"/>
        </w:rPr>
        <w:t xml:space="preserve"> </w:t>
      </w:r>
    </w:p>
    <w:p w:rsidR="009D6C7B" w:rsidRDefault="0037030A" w:rsidP="0037030A">
      <w:pPr>
        <w:pStyle w:val="Titel4"/>
        <w:jc w:val="both"/>
        <w:rPr>
          <w:lang w:val="fr-CH"/>
        </w:rPr>
      </w:pPr>
      <w:r w:rsidRPr="00154319">
        <w:rPr>
          <w:lang w:val="fr-CH"/>
        </w:rPr>
        <w:t xml:space="preserve">Déjà bien établie dans plusieurs pays européens, la Journée </w:t>
      </w:r>
      <w:r w:rsidR="005E514A">
        <w:rPr>
          <w:lang w:val="fr-CH"/>
        </w:rPr>
        <w:t>P</w:t>
      </w:r>
      <w:r w:rsidRPr="00154319">
        <w:rPr>
          <w:lang w:val="fr-CH"/>
        </w:rPr>
        <w:t xml:space="preserve">ortes ouvertes à la ferme </w:t>
      </w:r>
      <w:r>
        <w:rPr>
          <w:lang w:val="fr-CH"/>
        </w:rPr>
        <w:t xml:space="preserve">est devenue une tradition en Suisse depuis l’été 2019. </w:t>
      </w:r>
      <w:r w:rsidRPr="00154319">
        <w:rPr>
          <w:lang w:val="fr-CH"/>
        </w:rPr>
        <w:t xml:space="preserve">Pour la </w:t>
      </w:r>
      <w:r>
        <w:rPr>
          <w:lang w:val="fr-CH"/>
        </w:rPr>
        <w:t>troisième</w:t>
      </w:r>
      <w:r w:rsidRPr="00154319">
        <w:rPr>
          <w:lang w:val="fr-CH"/>
        </w:rPr>
        <w:t xml:space="preserve"> </w:t>
      </w:r>
      <w:r>
        <w:rPr>
          <w:lang w:val="fr-CH"/>
        </w:rPr>
        <w:t>édition, le</w:t>
      </w:r>
      <w:r w:rsidRPr="00154319">
        <w:rPr>
          <w:lang w:val="fr-CH"/>
        </w:rPr>
        <w:t xml:space="preserve"> </w:t>
      </w:r>
      <w:r>
        <w:rPr>
          <w:lang w:val="fr-CH"/>
        </w:rPr>
        <w:t>dimanche 1</w:t>
      </w:r>
      <w:r w:rsidRPr="00154319">
        <w:rPr>
          <w:lang w:val="fr-CH"/>
        </w:rPr>
        <w:t xml:space="preserve">2 juin prochain, </w:t>
      </w:r>
      <w:r w:rsidR="009D6C7B">
        <w:rPr>
          <w:lang w:val="fr-CH"/>
        </w:rPr>
        <w:t>une centaine d’exploitations</w:t>
      </w:r>
      <w:r w:rsidR="000A5487">
        <w:rPr>
          <w:lang w:val="fr-CH"/>
        </w:rPr>
        <w:t>,</w:t>
      </w:r>
      <w:r w:rsidR="009D6C7B">
        <w:rPr>
          <w:lang w:val="fr-CH"/>
        </w:rPr>
        <w:t xml:space="preserve"> dont </w:t>
      </w:r>
      <w:r w:rsidR="000A5487">
        <w:rPr>
          <w:lang w:val="fr-CH"/>
        </w:rPr>
        <w:t>quelque 25</w:t>
      </w:r>
      <w:r w:rsidR="009D6C7B">
        <w:rPr>
          <w:lang w:val="fr-CH"/>
        </w:rPr>
        <w:t xml:space="preserve"> en Suisse romande, </w:t>
      </w:r>
      <w:r w:rsidRPr="00154319">
        <w:rPr>
          <w:lang w:val="fr-CH"/>
        </w:rPr>
        <w:t xml:space="preserve">ouvriront grand leurs portes et accueilleront le public pour une visite. </w:t>
      </w:r>
      <w:r w:rsidR="009D6C7B" w:rsidRPr="009D6C7B">
        <w:rPr>
          <w:lang w:val="fr-CH"/>
        </w:rPr>
        <w:t xml:space="preserve">L’occasion de découvrir diverses facettes du monde agricole tout en passant un moment convivial aux côtés des familles paysannes. </w:t>
      </w:r>
    </w:p>
    <w:p w:rsidR="0037030A" w:rsidRPr="00154319" w:rsidRDefault="0037030A" w:rsidP="0037030A">
      <w:pPr>
        <w:jc w:val="both"/>
        <w:rPr>
          <w:lang w:val="fr-CH"/>
        </w:rPr>
      </w:pPr>
      <w:r w:rsidRPr="00154319">
        <w:rPr>
          <w:lang w:val="fr-CH"/>
        </w:rPr>
        <w:t>En permettant au public de découvrir leur métier fascinant en contact avec la nature, les animaux et les plantes, de même que les techniques employées, les familles paysannes créent un lien entre la ville et la campagne, entre producteurs et consommateurs. Et il y en aura pour petits et grands. Au programme : visites de la ferme, dégustations, offres de restauration, mini-ferme</w:t>
      </w:r>
      <w:r>
        <w:rPr>
          <w:lang w:val="fr-CH"/>
        </w:rPr>
        <w:t>s</w:t>
      </w:r>
      <w:r w:rsidRPr="00154319">
        <w:rPr>
          <w:lang w:val="fr-CH"/>
        </w:rPr>
        <w:t xml:space="preserve"> pour les enfants et aires de jeux. Chaque famille hôte recevra les visiteurs à sa manière, ce qui fera de cette journée une expérience unique. </w:t>
      </w:r>
    </w:p>
    <w:p w:rsidR="0037030A" w:rsidRPr="007D48FE" w:rsidRDefault="0037030A" w:rsidP="0037030A">
      <w:pPr>
        <w:jc w:val="both"/>
        <w:rPr>
          <w:lang w:val="fr-CH"/>
        </w:rPr>
      </w:pPr>
      <w:r w:rsidRPr="00154319">
        <w:rPr>
          <w:lang w:val="fr-CH"/>
        </w:rPr>
        <w:t xml:space="preserve">La Journée </w:t>
      </w:r>
      <w:r w:rsidR="005E514A">
        <w:rPr>
          <w:lang w:val="fr-CH"/>
        </w:rPr>
        <w:t>P</w:t>
      </w:r>
      <w:r w:rsidRPr="00154319">
        <w:rPr>
          <w:lang w:val="fr-CH"/>
        </w:rPr>
        <w:t xml:space="preserve">ortes ouvertes à la ferme, organisée par </w:t>
      </w:r>
      <w:r w:rsidR="000A5487">
        <w:rPr>
          <w:lang w:val="fr-CH"/>
        </w:rPr>
        <w:t>l’Union suisse des paysans</w:t>
      </w:r>
      <w:r w:rsidRPr="00154319">
        <w:rPr>
          <w:lang w:val="fr-CH"/>
        </w:rPr>
        <w:t xml:space="preserve">, est l’un des divers projets de la </w:t>
      </w:r>
      <w:r w:rsidR="000A5487">
        <w:rPr>
          <w:lang w:val="fr-CH"/>
        </w:rPr>
        <w:t>communication de base</w:t>
      </w:r>
      <w:r w:rsidRPr="00154319">
        <w:rPr>
          <w:lang w:val="fr-CH"/>
        </w:rPr>
        <w:t xml:space="preserve"> « Paysans suisses » </w:t>
      </w:r>
      <w:r w:rsidR="005B6FB6">
        <w:rPr>
          <w:lang w:val="fr-CH"/>
        </w:rPr>
        <w:t xml:space="preserve">tels que </w:t>
      </w:r>
      <w:r w:rsidR="005E514A">
        <w:rPr>
          <w:lang w:val="fr-CH"/>
        </w:rPr>
        <w:t>« </w:t>
      </w:r>
      <w:r w:rsidR="005B6FB6">
        <w:rPr>
          <w:lang w:val="fr-CH"/>
        </w:rPr>
        <w:t>Visites d’étables</w:t>
      </w:r>
      <w:r w:rsidR="005E514A">
        <w:rPr>
          <w:lang w:val="fr-CH"/>
        </w:rPr>
        <w:t> »</w:t>
      </w:r>
      <w:r w:rsidR="005B6FB6">
        <w:rPr>
          <w:lang w:val="fr-CH"/>
        </w:rPr>
        <w:t xml:space="preserve"> ou encore le </w:t>
      </w:r>
      <w:r w:rsidR="005E514A">
        <w:rPr>
          <w:lang w:val="fr-CH"/>
        </w:rPr>
        <w:t>« </w:t>
      </w:r>
      <w:r w:rsidR="005B6FB6">
        <w:rPr>
          <w:lang w:val="fr-CH"/>
        </w:rPr>
        <w:t>Brunch à la ferme du 1</w:t>
      </w:r>
      <w:r w:rsidR="005B6FB6" w:rsidRPr="005B6FB6">
        <w:rPr>
          <w:vertAlign w:val="superscript"/>
          <w:lang w:val="fr-CH"/>
        </w:rPr>
        <w:t>er</w:t>
      </w:r>
      <w:r w:rsidR="005B6FB6">
        <w:rPr>
          <w:lang w:val="fr-CH"/>
        </w:rPr>
        <w:t xml:space="preserve"> Août</w:t>
      </w:r>
      <w:r w:rsidR="005E514A">
        <w:rPr>
          <w:lang w:val="fr-CH"/>
        </w:rPr>
        <w:t> »</w:t>
      </w:r>
      <w:r w:rsidR="00376E61">
        <w:rPr>
          <w:lang w:val="fr-CH"/>
        </w:rPr>
        <w:t>.</w:t>
      </w:r>
      <w:r w:rsidRPr="00154319">
        <w:rPr>
          <w:lang w:val="fr-CH"/>
        </w:rPr>
        <w:t xml:space="preserve"> Fidèle au slogan de la campagne « D’ici, avec passion. », cette action marque l’engagement des familles paysannes suisses en faveur d’une agriculture durable et de qualité. C’est précisément ce que les fermes proposent au public de découvrir le </w:t>
      </w:r>
      <w:r w:rsidR="000A5487">
        <w:rPr>
          <w:lang w:val="fr-CH"/>
        </w:rPr>
        <w:t>1</w:t>
      </w:r>
      <w:r w:rsidRPr="00154319">
        <w:rPr>
          <w:lang w:val="fr-CH"/>
        </w:rPr>
        <w:t>2 juin prochain.</w:t>
      </w:r>
    </w:p>
    <w:p w:rsidR="00564C77" w:rsidRDefault="000A5487" w:rsidP="005B6FB6">
      <w:pPr>
        <w:rPr>
          <w:lang w:val="fr-CH"/>
        </w:rPr>
      </w:pPr>
      <w:r w:rsidRPr="00154319">
        <w:rPr>
          <w:lang w:val="fr-CH"/>
        </w:rPr>
        <w:t>La liste des exploitations participantes et de plus amples informations sont disponibles sur</w:t>
      </w:r>
      <w:r w:rsidR="007B3DFB">
        <w:rPr>
          <w:lang w:val="fr-CH"/>
        </w:rPr>
        <w:t> :</w:t>
      </w:r>
      <w:r w:rsidR="008A679C">
        <w:rPr>
          <w:lang w:val="fr-CH"/>
        </w:rPr>
        <w:t xml:space="preserve"> </w:t>
      </w:r>
      <w:hyperlink r:id="rId5" w:history="1">
        <w:r w:rsidRPr="00154319">
          <w:rPr>
            <w:rStyle w:val="Lienhypertexte"/>
            <w:lang w:val="fr-CH"/>
          </w:rPr>
          <w:t>www.fermes-ouvertes.ch</w:t>
        </w:r>
      </w:hyperlink>
      <w:r w:rsidRPr="00154319">
        <w:rPr>
          <w:lang w:val="fr-CH"/>
        </w:rPr>
        <w:t>.</w:t>
      </w:r>
      <w:r w:rsidR="00564C77">
        <w:rPr>
          <w:lang w:val="fr-CH"/>
        </w:rPr>
        <w:br/>
      </w:r>
    </w:p>
    <w:p w:rsidR="00564C77" w:rsidRDefault="00564C77" w:rsidP="005B6FB6">
      <w:pPr>
        <w:rPr>
          <w:u w:val="single"/>
          <w:lang w:val="fr-CH"/>
        </w:rPr>
      </w:pPr>
    </w:p>
    <w:p w:rsidR="00564C77" w:rsidRPr="000A5487" w:rsidRDefault="00564C77" w:rsidP="005B6FB6">
      <w:pPr>
        <w:rPr>
          <w:u w:val="single"/>
          <w:lang w:val="fr-CH"/>
        </w:rPr>
      </w:pPr>
      <w:hyperlink r:id="rId6" w:history="1">
        <w:r>
          <w:rPr>
            <w:rStyle w:val="Lienhypertexte"/>
            <w:lang w:val="fr-CH"/>
          </w:rPr>
          <w:t>Lien vers la liste des ferm</w:t>
        </w:r>
        <w:bookmarkStart w:id="0" w:name="_GoBack"/>
        <w:bookmarkEnd w:id="0"/>
        <w:r>
          <w:rPr>
            <w:rStyle w:val="Lienhypertexte"/>
            <w:lang w:val="fr-CH"/>
          </w:rPr>
          <w:t>e</w:t>
        </w:r>
        <w:r>
          <w:rPr>
            <w:rStyle w:val="Lienhypertexte"/>
            <w:lang w:val="fr-CH"/>
          </w:rPr>
          <w:t xml:space="preserve">s romandes </w:t>
        </w:r>
      </w:hyperlink>
      <w:r>
        <w:rPr>
          <w:u w:val="single"/>
          <w:lang w:val="fr-CH"/>
        </w:rPr>
        <w:t xml:space="preserve"> </w:t>
      </w:r>
    </w:p>
    <w:p w:rsidR="005B6FB6" w:rsidRDefault="005B6FB6">
      <w:pPr>
        <w:rPr>
          <w:lang w:val="fr-CH"/>
        </w:rPr>
      </w:pPr>
    </w:p>
    <w:p w:rsidR="000A5487" w:rsidRDefault="00564C77">
      <w:pPr>
        <w:rPr>
          <w:lang w:val="fr-CH"/>
        </w:rPr>
      </w:pPr>
      <w:hyperlink r:id="rId7" w:history="1">
        <w:r w:rsidR="005B6FB6" w:rsidRPr="00FD0231">
          <w:rPr>
            <w:rStyle w:val="Lienhypertexte"/>
            <w:lang w:val="fr-CH"/>
          </w:rPr>
          <w:t>www.visitesdetables.ch</w:t>
        </w:r>
      </w:hyperlink>
    </w:p>
    <w:p w:rsidR="005B6FB6" w:rsidRDefault="00564C77">
      <w:pPr>
        <w:rPr>
          <w:lang w:val="fr-CH"/>
        </w:rPr>
      </w:pPr>
      <w:hyperlink r:id="rId8" w:history="1">
        <w:r w:rsidR="005B6FB6">
          <w:rPr>
            <w:rStyle w:val="Lienhypertexte"/>
            <w:lang w:val="fr-CH"/>
          </w:rPr>
          <w:t>www.brunch.ch</w:t>
        </w:r>
      </w:hyperlink>
    </w:p>
    <w:p w:rsidR="005B6FB6" w:rsidRDefault="005B6FB6">
      <w:pPr>
        <w:rPr>
          <w:lang w:val="fr-CH"/>
        </w:rPr>
      </w:pPr>
    </w:p>
    <w:p w:rsidR="005B6FB6" w:rsidRDefault="005B6FB6">
      <w:pPr>
        <w:rPr>
          <w:lang w:val="fr-CH"/>
        </w:rPr>
      </w:pPr>
    </w:p>
    <w:sectPr w:rsidR="005B6FB6" w:rsidSect="005B6FB6">
      <w:pgSz w:w="11906" w:h="16838"/>
      <w:pgMar w:top="1417"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0A"/>
    <w:rsid w:val="000A5487"/>
    <w:rsid w:val="001F727F"/>
    <w:rsid w:val="0037030A"/>
    <w:rsid w:val="00376E61"/>
    <w:rsid w:val="00563A91"/>
    <w:rsid w:val="00564C77"/>
    <w:rsid w:val="005A0F22"/>
    <w:rsid w:val="005B6FB6"/>
    <w:rsid w:val="005E514A"/>
    <w:rsid w:val="007B3DFB"/>
    <w:rsid w:val="008A679C"/>
    <w:rsid w:val="009D6C7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0EE82-6163-48CB-88FC-566D896A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30A"/>
    <w:pPr>
      <w:overflowPunct w:val="0"/>
      <w:autoSpaceDE w:val="0"/>
      <w:autoSpaceDN w:val="0"/>
      <w:adjustRightInd w:val="0"/>
      <w:spacing w:after="120" w:line="240" w:lineRule="auto"/>
      <w:textAlignment w:val="baseline"/>
    </w:pPr>
    <w:rPr>
      <w:rFonts w:eastAsia="Times New Roman" w:cs="Times New Roman"/>
      <w:sz w:val="21"/>
      <w:szCs w:val="20"/>
      <w:lang w:val="de-CH"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37030A"/>
    <w:pPr>
      <w:keepNext/>
      <w:keepLines/>
      <w:pBdr>
        <w:bottom w:val="single" w:sz="4" w:space="6" w:color="auto"/>
      </w:pBdr>
      <w:spacing w:before="480" w:after="480"/>
      <w:outlineLvl w:val="0"/>
    </w:pPr>
    <w:rPr>
      <w:b/>
      <w:bCs/>
      <w:spacing w:val="4"/>
      <w:kern w:val="28"/>
      <w:sz w:val="32"/>
      <w:szCs w:val="32"/>
    </w:rPr>
  </w:style>
  <w:style w:type="character" w:customStyle="1" w:styleId="TitreCar">
    <w:name w:val="Titre Car"/>
    <w:basedOn w:val="Policepardfaut"/>
    <w:link w:val="Titre"/>
    <w:rsid w:val="0037030A"/>
    <w:rPr>
      <w:rFonts w:eastAsia="Times New Roman" w:cs="Times New Roman"/>
      <w:b/>
      <w:bCs/>
      <w:spacing w:val="4"/>
      <w:kern w:val="28"/>
      <w:sz w:val="32"/>
      <w:szCs w:val="32"/>
      <w:lang w:val="de-CH" w:eastAsia="de-DE"/>
    </w:rPr>
  </w:style>
  <w:style w:type="paragraph" w:customStyle="1" w:styleId="Titel4">
    <w:name w:val="Titel 4"/>
    <w:basedOn w:val="Normal"/>
    <w:next w:val="Normal"/>
    <w:qFormat/>
    <w:rsid w:val="0037030A"/>
    <w:pPr>
      <w:spacing w:before="240"/>
      <w:outlineLvl w:val="3"/>
    </w:pPr>
    <w:rPr>
      <w:b/>
      <w:sz w:val="24"/>
    </w:rPr>
  </w:style>
  <w:style w:type="character" w:styleId="Lienhypertexte">
    <w:name w:val="Hyperlink"/>
    <w:basedOn w:val="Policepardfaut"/>
    <w:uiPriority w:val="99"/>
    <w:unhideWhenUsed/>
    <w:rsid w:val="0037030A"/>
    <w:rPr>
      <w:color w:val="0563C1" w:themeColor="hyperlink"/>
      <w:u w:val="single"/>
    </w:rPr>
  </w:style>
  <w:style w:type="character" w:styleId="Lienhypertextesuivivisit">
    <w:name w:val="FollowedHyperlink"/>
    <w:basedOn w:val="Policepardfaut"/>
    <w:uiPriority w:val="99"/>
    <w:semiHidden/>
    <w:unhideWhenUsed/>
    <w:rsid w:val="003703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ch/la-vie-a-la-ferme/bienvenue-a-la-ferme/brunch-a-la-ferme-du-1er-aout/" TargetMode="External"/><Relationship Id="rId3" Type="http://schemas.openxmlformats.org/officeDocument/2006/relationships/webSettings" Target="webSettings.xml"/><Relationship Id="rId7" Type="http://schemas.openxmlformats.org/officeDocument/2006/relationships/hyperlink" Target="http://www.visitesdetable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v-oTvesm4kUkXKGnaybpBss7R6smBAix/view" TargetMode="External"/><Relationship Id="rId5" Type="http://schemas.openxmlformats.org/officeDocument/2006/relationships/hyperlink" Target="http://www.fermes-ouvertes.ch"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1765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Jaquier Claudia</dc:creator>
  <cp:keywords/>
  <dc:description/>
  <cp:lastModifiedBy>Informations AGIR</cp:lastModifiedBy>
  <cp:revision>3</cp:revision>
  <dcterms:created xsi:type="dcterms:W3CDTF">2022-05-31T11:34:00Z</dcterms:created>
  <dcterms:modified xsi:type="dcterms:W3CDTF">2022-05-31T12:17:00Z</dcterms:modified>
</cp:coreProperties>
</file>